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beurteilung ab 01.10.2016 bis 31.01.2017)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Pr="000C2777">
              <w:rPr>
                <w:sz w:val="18"/>
                <w:szCs w:val="18"/>
              </w:rPr>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Pr="000C2777">
              <w:rPr>
                <w:sz w:val="18"/>
                <w:szCs w:val="18"/>
              </w:rPr>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Haarart:</w:t>
            </w:r>
          </w:p>
        </w:tc>
        <w:tc>
          <w:tcPr>
            <w:tcW w:w="8221" w:type="dxa"/>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Pr="000C2777">
              <w:rPr>
                <w:sz w:val="18"/>
                <w:szCs w:val="18"/>
              </w:rPr>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Pr="000C2777">
              <w:rPr>
                <w:sz w:val="18"/>
                <w:szCs w:val="18"/>
              </w:rPr>
            </w:r>
            <w:r w:rsidRPr="000C2777">
              <w:rPr>
                <w:sz w:val="18"/>
                <w:szCs w:val="18"/>
              </w:rPr>
              <w:fldChar w:fldCharType="end"/>
            </w:r>
            <w:r w:rsidRPr="000C2777">
              <w:rPr>
                <w:sz w:val="18"/>
                <w:szCs w:val="18"/>
              </w:rPr>
              <w:t xml:space="preserve"> Langstockhaar mit Unterwolle</w:t>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153895">
            <w:pPr>
              <w:spacing w:before="240" w:after="0"/>
              <w:rPr>
                <w:b/>
                <w:sz w:val="18"/>
                <w:szCs w:val="18"/>
              </w:rPr>
            </w:pPr>
            <w:r w:rsidRPr="007C7FB9">
              <w:rPr>
                <w:b/>
                <w:sz w:val="18"/>
                <w:szCs w:val="18"/>
              </w:rPr>
              <w:t>Züchter/in</w:t>
            </w:r>
          </w:p>
        </w:tc>
      </w:tr>
      <w:tr w:rsidR="007C7FB9" w:rsidRPr="000C2777" w:rsidTr="007C7FB9">
        <w:tc>
          <w:tcPr>
            <w:tcW w:w="1984" w:type="dxa"/>
          </w:tcPr>
          <w:p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rsidTr="00876EDA">
        <w:tc>
          <w:tcPr>
            <w:tcW w:w="10172" w:type="dxa"/>
            <w:gridSpan w:val="5"/>
          </w:tcPr>
          <w:p w:rsidR="007C7FB9" w:rsidRPr="007C7FB9" w:rsidRDefault="007C7FB9" w:rsidP="00153895">
            <w:pPr>
              <w:spacing w:before="240" w:after="0"/>
              <w:rPr>
                <w:b/>
                <w:sz w:val="18"/>
                <w:szCs w:val="18"/>
              </w:rPr>
            </w:pPr>
            <w:r>
              <w:rPr>
                <w:b/>
                <w:sz w:val="18"/>
                <w:szCs w:val="18"/>
              </w:rPr>
              <w:t>Hundeführer/in</w:t>
            </w:r>
          </w:p>
        </w:tc>
      </w:tr>
      <w:tr w:rsidR="00876EDA" w:rsidRPr="000C2777" w:rsidTr="00876EDA">
        <w:trPr>
          <w:gridAfter w:val="1"/>
          <w:wAfter w:w="7" w:type="dxa"/>
        </w:trPr>
        <w:tc>
          <w:tcPr>
            <w:tcW w:w="1984" w:type="dxa"/>
          </w:tcPr>
          <w:p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DA51AF">
        <w:tc>
          <w:tcPr>
            <w:tcW w:w="10206" w:type="dxa"/>
            <w:gridSpan w:val="6"/>
          </w:tcPr>
          <w:p w:rsidR="007C7FB9" w:rsidRPr="007C7FB9" w:rsidRDefault="007C7FB9" w:rsidP="00153895">
            <w:pPr>
              <w:spacing w:before="240" w:after="0"/>
              <w:rPr>
                <w:b/>
                <w:sz w:val="18"/>
                <w:szCs w:val="18"/>
              </w:rPr>
            </w:pPr>
            <w:r>
              <w:rPr>
                <w:b/>
                <w:sz w:val="18"/>
                <w:szCs w:val="18"/>
              </w:rPr>
              <w:t>Eigentümer/in</w:t>
            </w:r>
          </w:p>
        </w:tc>
      </w:tr>
      <w:tr w:rsidR="00DA51AF" w:rsidRPr="000C2777" w:rsidTr="00DA51AF">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DA51AF">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t>Miteigentümer/in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rPr>
          <w:gridAfter w:val="1"/>
          <w:wAfter w:w="34" w:type="dxa"/>
        </w:trPr>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212111">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E4322F" w:rsidRDefault="00E4322F" w:rsidP="007C7FB9">
      <w:pPr>
        <w:spacing w:after="0"/>
        <w:rPr>
          <w:szCs w:val="20"/>
        </w:rPr>
      </w:pPr>
    </w:p>
    <w:p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rsidR="006E5520" w:rsidRPr="006E5520" w:rsidRDefault="006E5520" w:rsidP="006E5520">
      <w:pPr>
        <w:spacing w:before="120" w:after="0"/>
        <w:rPr>
          <w:sz w:val="18"/>
          <w:szCs w:val="18"/>
        </w:rPr>
      </w:pPr>
      <w:r w:rsidRPr="006E5520">
        <w:rPr>
          <w:sz w:val="18"/>
          <w:szCs w:val="18"/>
        </w:rPr>
        <w:t>Den Teilnehmern ist selbstverständlich bekannt, dass auch vor, während und nach der Veranstaltung die Hunde tierschutzg</w:t>
      </w:r>
      <w:r w:rsidRPr="006E5520">
        <w:rPr>
          <w:sz w:val="18"/>
          <w:szCs w:val="18"/>
        </w:rPr>
        <w:t>e</w:t>
      </w:r>
      <w:r w:rsidRPr="006E5520">
        <w:rPr>
          <w:sz w:val="18"/>
          <w:szCs w:val="18"/>
        </w:rPr>
        <w:t xml:space="preserv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w:t>
      </w:r>
      <w:r w:rsidRPr="006E5520">
        <w:rPr>
          <w:sz w:val="18"/>
          <w:szCs w:val="18"/>
        </w:rPr>
        <w:t>e</w:t>
      </w:r>
      <w:r w:rsidRPr="006E5520">
        <w:rPr>
          <w:sz w:val="18"/>
          <w:szCs w:val="18"/>
        </w:rPr>
        <w:t>gleichen Konkurrenz-Zuchtverein oder einer kynologischen Vereinigung, die weder dem VDH noch der FCI angehört, Mitglied ist. Durch die Abgabe des Meldeformulars erkenne ich das Richterurteil an.</w:t>
      </w:r>
    </w:p>
    <w:p w:rsidR="00153895" w:rsidRPr="006E5520" w:rsidRDefault="00153895" w:rsidP="00153895">
      <w:pPr>
        <w:pStyle w:val="Textkrper"/>
        <w:spacing w:before="60" w:after="60"/>
        <w:rPr>
          <w:sz w:val="18"/>
          <w:szCs w:val="18"/>
        </w:rPr>
      </w:pPr>
      <w:r w:rsidRPr="006E5520">
        <w:rPr>
          <w:sz w:val="18"/>
          <w:szCs w:val="18"/>
        </w:rPr>
        <w:t>Mir ist bewusst, dass die im Meldeschein angegebenen personenbezogenen Daten zum Zweck der Durchführung der Wesen</w:t>
      </w:r>
      <w:r w:rsidRPr="006E5520">
        <w:rPr>
          <w:sz w:val="18"/>
          <w:szCs w:val="18"/>
        </w:rPr>
        <w:t>s</w:t>
      </w:r>
      <w:r w:rsidRPr="006E5520">
        <w:rPr>
          <w:sz w:val="18"/>
          <w:szCs w:val="18"/>
        </w:rPr>
        <w:t>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rsidR="00153895" w:rsidRPr="006E5520" w:rsidRDefault="00153895" w:rsidP="00153895">
      <w:pPr>
        <w:pStyle w:val="Textkrper"/>
        <w:rPr>
          <w:sz w:val="18"/>
          <w:szCs w:val="18"/>
        </w:rPr>
      </w:pPr>
      <w:r w:rsidRPr="006E5520">
        <w:rPr>
          <w:sz w:val="18"/>
          <w:szCs w:val="18"/>
        </w:rPr>
        <w:t>Weiterhin weisen wir darauf hin, dass während der Veranstaltung zum Zweck der Berichterstattung, Öffentlichkeitsarbeit und Dokumentation Fotoaufnahmen gemacht werden, die in den Vereinspublikationen und Internetseiten der durchführenden Ort</w:t>
      </w:r>
      <w:r w:rsidRPr="006E5520">
        <w:rPr>
          <w:sz w:val="18"/>
          <w:szCs w:val="18"/>
        </w:rPr>
        <w:t>s</w:t>
      </w:r>
      <w:r w:rsidRPr="006E5520">
        <w:rPr>
          <w:sz w:val="18"/>
          <w:szCs w:val="18"/>
        </w:rPr>
        <w:t>gruppe veröffentlicht werden. Die Rechtmäßigkeit ergibt sich aus Art. 6 Abs. 1 Lit. b und f DSGVO und dem Kunsturheberg</w:t>
      </w:r>
      <w:r w:rsidRPr="006E5520">
        <w:rPr>
          <w:sz w:val="18"/>
          <w:szCs w:val="18"/>
        </w:rPr>
        <w:t>e</w:t>
      </w:r>
      <w:r w:rsidRPr="006E5520">
        <w:rPr>
          <w:sz w:val="18"/>
          <w:szCs w:val="18"/>
        </w:rPr>
        <w:t>setz.</w:t>
      </w:r>
    </w:p>
    <w:p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rsidR="00153895" w:rsidRPr="006E5520" w:rsidRDefault="00153895" w:rsidP="007C7FB9">
      <w:pPr>
        <w:spacing w:after="0"/>
        <w:rPr>
          <w:sz w:val="18"/>
          <w:szCs w:val="18"/>
        </w:rPr>
      </w:pPr>
    </w:p>
    <w:p w:rsidR="00153895" w:rsidRDefault="00153895" w:rsidP="007C7FB9">
      <w:pPr>
        <w:spacing w:after="0"/>
        <w:rPr>
          <w:szCs w:val="20"/>
        </w:rPr>
      </w:pPr>
    </w:p>
    <w:p w:rsidR="006E5520" w:rsidRDefault="006E5520" w:rsidP="007C7FB9">
      <w:pPr>
        <w:spacing w:after="0"/>
        <w:rPr>
          <w:szCs w:val="20"/>
        </w:rPr>
      </w:pPr>
    </w:p>
    <w:p w:rsidR="006E5520" w:rsidRDefault="006E5520" w:rsidP="007C7FB9">
      <w:pPr>
        <w:spacing w:after="0"/>
        <w:rPr>
          <w:szCs w:val="20"/>
        </w:rPr>
      </w:pPr>
    </w:p>
    <w:p w:rsidR="00153895" w:rsidRDefault="00153895"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rsidR="00BD03FB" w:rsidRDefault="00BD03FB" w:rsidP="007C7FB9">
      <w:pPr>
        <w:spacing w:after="0"/>
        <w:rPr>
          <w:sz w:val="18"/>
          <w:szCs w:val="18"/>
        </w:rPr>
      </w:pPr>
    </w:p>
    <w:p w:rsidR="004D7F6B" w:rsidRDefault="004D7F6B" w:rsidP="007C7FB9">
      <w:pPr>
        <w:spacing w:after="0"/>
        <w:rPr>
          <w:sz w:val="18"/>
          <w:szCs w:val="18"/>
        </w:rPr>
      </w:pPr>
    </w:p>
    <w:p w:rsidR="00153895" w:rsidRDefault="00153895" w:rsidP="007C7FB9">
      <w:pPr>
        <w:spacing w:after="0"/>
        <w:rPr>
          <w:sz w:val="18"/>
          <w:szCs w:val="18"/>
        </w:rPr>
      </w:pPr>
    </w:p>
    <w:p w:rsidR="00153895" w:rsidRPr="001757DD" w:rsidRDefault="00153895"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8"/>
      <w:footerReference w:type="default" r:id="rId9"/>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45" w:rsidRDefault="00DC1C45">
      <w:pPr>
        <w:spacing w:after="0"/>
      </w:pPr>
      <w:r>
        <w:separator/>
      </w:r>
    </w:p>
  </w:endnote>
  <w:endnote w:type="continuationSeparator" w:id="0">
    <w:p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FF7195">
      <w:rPr>
        <w:sz w:val="14"/>
      </w:rPr>
      <w:t>12.</w:t>
    </w:r>
    <w:r w:rsidR="00A75E33">
      <w:rPr>
        <w:sz w:val="14"/>
      </w:rPr>
      <w:t>0</w:t>
    </w:r>
    <w:r w:rsidR="00FF7195">
      <w:rPr>
        <w:sz w:val="14"/>
      </w:rPr>
      <w:t>7</w:t>
    </w:r>
    <w:r w:rsidR="00A75E33">
      <w:rPr>
        <w:sz w:val="14"/>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45" w:rsidRDefault="00DC1C45">
      <w:pPr>
        <w:spacing w:after="0"/>
      </w:pPr>
      <w:r>
        <w:separator/>
      </w:r>
    </w:p>
  </w:footnote>
  <w:footnote w:type="continuationSeparator" w:id="0">
    <w:p w:rsidR="00DC1C45" w:rsidRDefault="00DC1C4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8330"/>
      <w:gridCol w:w="2009"/>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EvOIk7hPWBg7AjPvfBrlry2UpF2NwZ/Yd7aQ3ASfKFPc/VrAI9Xoms3OTu+3HjxmZPhLLhYInAhUO46AQwuww==" w:salt="zU4AgWe74jiNhEeIeH2E0g=="/>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F8"/>
    <w:rsid w:val="00042E39"/>
    <w:rsid w:val="0006141A"/>
    <w:rsid w:val="000C2777"/>
    <w:rsid w:val="000D2889"/>
    <w:rsid w:val="00153895"/>
    <w:rsid w:val="001757DD"/>
    <w:rsid w:val="00190496"/>
    <w:rsid w:val="001B26CC"/>
    <w:rsid w:val="00253DE5"/>
    <w:rsid w:val="002E3322"/>
    <w:rsid w:val="00330500"/>
    <w:rsid w:val="00407EAA"/>
    <w:rsid w:val="004D7F6B"/>
    <w:rsid w:val="004E6E8E"/>
    <w:rsid w:val="004F4065"/>
    <w:rsid w:val="0051755A"/>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90347E"/>
    <w:rsid w:val="0093746E"/>
    <w:rsid w:val="009976F8"/>
    <w:rsid w:val="00A2045D"/>
    <w:rsid w:val="00A403D1"/>
    <w:rsid w:val="00A45C7A"/>
    <w:rsid w:val="00A75E33"/>
    <w:rsid w:val="00BD03FB"/>
    <w:rsid w:val="00C8118C"/>
    <w:rsid w:val="00D17D08"/>
    <w:rsid w:val="00DA51AF"/>
    <w:rsid w:val="00DB11E1"/>
    <w:rsid w:val="00DC1C45"/>
    <w:rsid w:val="00DF0B58"/>
    <w:rsid w:val="00E208F9"/>
    <w:rsid w:val="00E253CA"/>
    <w:rsid w:val="00E4322F"/>
    <w:rsid w:val="00E52138"/>
    <w:rsid w:val="00E9467C"/>
    <w:rsid w:val="00F126D7"/>
    <w:rsid w:val="00F5639A"/>
    <w:rsid w:val="00FF719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Beton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Beton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Volker Behrens</cp:lastModifiedBy>
  <cp:revision>2</cp:revision>
  <cp:lastPrinted>2017-01-23T14:13:00Z</cp:lastPrinted>
  <dcterms:created xsi:type="dcterms:W3CDTF">2018-11-13T14:11:00Z</dcterms:created>
  <dcterms:modified xsi:type="dcterms:W3CDTF">2018-11-13T14:11:00Z</dcterms:modified>
</cp:coreProperties>
</file>